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AE" w:rsidRPr="00324045" w:rsidRDefault="004D21ED">
      <w:r>
        <w:t>7.</w:t>
      </w:r>
      <w:r w:rsidR="007857AE">
        <w:t xml:space="preserve"> </w:t>
      </w:r>
      <w:proofErr w:type="spellStart"/>
      <w:r w:rsidR="007857AE">
        <w:t>недеља</w:t>
      </w:r>
      <w:proofErr w:type="spellEnd"/>
      <w:r w:rsidR="007857AE">
        <w:t xml:space="preserve"> </w:t>
      </w:r>
      <w:proofErr w:type="spellStart"/>
      <w:r w:rsidR="007857AE">
        <w:t>предавања</w:t>
      </w:r>
      <w:proofErr w:type="spellEnd"/>
    </w:p>
    <w:p w:rsidR="007857AE" w:rsidRDefault="00324045" w:rsidP="007857AE">
      <w:pPr>
        <w:pStyle w:val="ListParagraph"/>
        <w:numPr>
          <w:ilvl w:val="0"/>
          <w:numId w:val="1"/>
        </w:numPr>
      </w:pPr>
      <w:proofErr w:type="spellStart"/>
      <w:r>
        <w:t>Како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инервисани</w:t>
      </w:r>
      <w:proofErr w:type="spellEnd"/>
      <w:r>
        <w:t xml:space="preserve"> </w:t>
      </w:r>
      <w:proofErr w:type="spellStart"/>
      <w:r>
        <w:t>скелетни</w:t>
      </w:r>
      <w:proofErr w:type="spellEnd"/>
      <w:r>
        <w:t xml:space="preserve"> </w:t>
      </w:r>
      <w:proofErr w:type="spellStart"/>
      <w:r>
        <w:t>мишићи</w:t>
      </w:r>
      <w:proofErr w:type="spellEnd"/>
      <w:r>
        <w:t>?</w:t>
      </w:r>
    </w:p>
    <w:p w:rsidR="007857AE" w:rsidRDefault="00324045" w:rsidP="007857AE">
      <w:pPr>
        <w:pStyle w:val="ListParagraph"/>
        <w:numPr>
          <w:ilvl w:val="0"/>
          <w:numId w:val="1"/>
        </w:numPr>
      </w:pPr>
      <w:proofErr w:type="spellStart"/>
      <w:r>
        <w:t>Како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регулисан</w:t>
      </w:r>
      <w:proofErr w:type="spellEnd"/>
      <w:r>
        <w:t xml:space="preserve"> </w:t>
      </w:r>
      <w:proofErr w:type="spellStart"/>
      <w:r>
        <w:t>т</w:t>
      </w:r>
      <w:r w:rsidR="007857AE">
        <w:t>онус</w:t>
      </w:r>
      <w:proofErr w:type="spellEnd"/>
      <w:r w:rsidR="007857AE">
        <w:t xml:space="preserve"> </w:t>
      </w:r>
      <w:proofErr w:type="spellStart"/>
      <w:r>
        <w:t>скелетних</w:t>
      </w:r>
      <w:proofErr w:type="spellEnd"/>
      <w:r>
        <w:t xml:space="preserve"> </w:t>
      </w:r>
      <w:proofErr w:type="spellStart"/>
      <w:r w:rsidR="007857AE">
        <w:t>мишића</w:t>
      </w:r>
      <w:proofErr w:type="spellEnd"/>
      <w:r>
        <w:t>?</w:t>
      </w:r>
    </w:p>
    <w:p w:rsidR="007857AE" w:rsidRDefault="00324045" w:rsidP="007857AE">
      <w:pPr>
        <w:pStyle w:val="ListParagraph"/>
        <w:numPr>
          <w:ilvl w:val="0"/>
          <w:numId w:val="1"/>
        </w:numPr>
      </w:pPr>
      <w:proofErr w:type="spellStart"/>
      <w:r>
        <w:t>Које</w:t>
      </w:r>
      <w:proofErr w:type="spellEnd"/>
      <w:r>
        <w:t xml:space="preserve"> </w:t>
      </w:r>
      <w:proofErr w:type="spellStart"/>
      <w:r>
        <w:t>функције</w:t>
      </w:r>
      <w:proofErr w:type="spellEnd"/>
      <w:r>
        <w:t xml:space="preserve"> </w:t>
      </w:r>
      <w:proofErr w:type="spellStart"/>
      <w:r>
        <w:t>имају</w:t>
      </w:r>
      <w:proofErr w:type="spellEnd"/>
      <w:r>
        <w:t xml:space="preserve"> </w:t>
      </w:r>
      <w:proofErr w:type="spellStart"/>
      <w:r>
        <w:t>мишићно</w:t>
      </w:r>
      <w:proofErr w:type="spellEnd"/>
      <w:r>
        <w:t xml:space="preserve"> </w:t>
      </w:r>
      <w:proofErr w:type="spellStart"/>
      <w:r>
        <w:t>вретено</w:t>
      </w:r>
      <w:proofErr w:type="spellEnd"/>
      <w:r>
        <w:t xml:space="preserve"> и </w:t>
      </w:r>
      <w:proofErr w:type="spellStart"/>
      <w:r>
        <w:t>тетивни</w:t>
      </w:r>
      <w:proofErr w:type="spellEnd"/>
      <w:r>
        <w:t xml:space="preserve"> </w:t>
      </w:r>
      <w:proofErr w:type="spellStart"/>
      <w:r>
        <w:t>орган</w:t>
      </w:r>
      <w:proofErr w:type="spellEnd"/>
      <w:r>
        <w:t>?</w:t>
      </w:r>
    </w:p>
    <w:p w:rsidR="007857AE" w:rsidRDefault="00324045" w:rsidP="007857AE">
      <w:pPr>
        <w:pStyle w:val="ListParagraph"/>
        <w:numPr>
          <w:ilvl w:val="0"/>
          <w:numId w:val="1"/>
        </w:numPr>
      </w:pPr>
      <w:proofErr w:type="spellStart"/>
      <w:r>
        <w:t>Објаснити</w:t>
      </w:r>
      <w:proofErr w:type="spellEnd"/>
      <w:r>
        <w:t xml:space="preserve"> </w:t>
      </w:r>
      <w:proofErr w:type="spellStart"/>
      <w:r>
        <w:t>м</w:t>
      </w:r>
      <w:r w:rsidR="007857AE">
        <w:t>еханизам</w:t>
      </w:r>
      <w:proofErr w:type="spellEnd"/>
      <w:r w:rsidR="007857AE">
        <w:t xml:space="preserve"> </w:t>
      </w:r>
      <w:proofErr w:type="spellStart"/>
      <w:r w:rsidR="007857AE">
        <w:t>мишићне</w:t>
      </w:r>
      <w:proofErr w:type="spellEnd"/>
      <w:r w:rsidR="007857AE">
        <w:t xml:space="preserve"> </w:t>
      </w:r>
      <w:proofErr w:type="spellStart"/>
      <w:r w:rsidR="007857AE">
        <w:t>контракције</w:t>
      </w:r>
      <w:proofErr w:type="spellEnd"/>
    </w:p>
    <w:p w:rsidR="007857AE" w:rsidRDefault="00324045" w:rsidP="007857AE">
      <w:pPr>
        <w:pStyle w:val="ListParagraph"/>
        <w:numPr>
          <w:ilvl w:val="0"/>
          <w:numId w:val="1"/>
        </w:numPr>
      </w:pPr>
      <w:proofErr w:type="spellStart"/>
      <w:r>
        <w:t>Чиме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карактеришу</w:t>
      </w:r>
      <w:proofErr w:type="spellEnd"/>
      <w:r>
        <w:t xml:space="preserve"> </w:t>
      </w:r>
      <w:proofErr w:type="spellStart"/>
      <w:r>
        <w:t>х</w:t>
      </w:r>
      <w:r w:rsidR="007857AE">
        <w:t>ронични</w:t>
      </w:r>
      <w:proofErr w:type="spellEnd"/>
      <w:r w:rsidR="007857AE">
        <w:t xml:space="preserve"> </w:t>
      </w:r>
      <w:proofErr w:type="spellStart"/>
      <w:r w:rsidR="007857AE">
        <w:t>болни</w:t>
      </w:r>
      <w:proofErr w:type="spellEnd"/>
      <w:r w:rsidR="007857AE">
        <w:t xml:space="preserve"> </w:t>
      </w:r>
      <w:proofErr w:type="spellStart"/>
      <w:r w:rsidR="007857AE">
        <w:t>синдроми</w:t>
      </w:r>
      <w:proofErr w:type="spellEnd"/>
      <w:r w:rsidR="007857AE">
        <w:t xml:space="preserve"> </w:t>
      </w:r>
      <w:proofErr w:type="spellStart"/>
      <w:r w:rsidR="007857AE">
        <w:t>скелетних</w:t>
      </w:r>
      <w:proofErr w:type="spellEnd"/>
      <w:r w:rsidR="007857AE">
        <w:t xml:space="preserve"> </w:t>
      </w:r>
      <w:proofErr w:type="spellStart"/>
      <w:r w:rsidR="007857AE">
        <w:t>мишића</w:t>
      </w:r>
      <w:proofErr w:type="spellEnd"/>
      <w:r>
        <w:t>?</w:t>
      </w:r>
    </w:p>
    <w:p w:rsidR="007857AE" w:rsidRDefault="007857AE" w:rsidP="007857AE">
      <w:pPr>
        <w:pStyle w:val="ListParagraph"/>
        <w:numPr>
          <w:ilvl w:val="0"/>
          <w:numId w:val="1"/>
        </w:numPr>
      </w:pPr>
      <w:proofErr w:type="spellStart"/>
      <w:r>
        <w:t>К</w:t>
      </w:r>
      <w:r w:rsidR="00324045">
        <w:t>оји</w:t>
      </w:r>
      <w:proofErr w:type="spellEnd"/>
      <w:r w:rsidR="00324045">
        <w:t xml:space="preserve"> </w:t>
      </w:r>
      <w:proofErr w:type="spellStart"/>
      <w:r w:rsidR="00324045">
        <w:t>су</w:t>
      </w:r>
      <w:proofErr w:type="spellEnd"/>
      <w:r w:rsidR="00324045">
        <w:t xml:space="preserve"> </w:t>
      </w:r>
      <w:proofErr w:type="spellStart"/>
      <w:r w:rsidR="00324045">
        <w:t>к</w:t>
      </w:r>
      <w:r>
        <w:t>ритеријуми</w:t>
      </w:r>
      <w:proofErr w:type="spellEnd"/>
      <w:r>
        <w:t xml:space="preserve"> </w:t>
      </w:r>
      <w:proofErr w:type="spellStart"/>
      <w:r>
        <w:t>дијагностике</w:t>
      </w:r>
      <w:proofErr w:type="spellEnd"/>
      <w:r>
        <w:t xml:space="preserve"> </w:t>
      </w:r>
      <w:proofErr w:type="spellStart"/>
      <w:r>
        <w:t>миофасцијалних</w:t>
      </w:r>
      <w:proofErr w:type="spellEnd"/>
      <w:r>
        <w:t xml:space="preserve"> </w:t>
      </w:r>
      <w:proofErr w:type="spellStart"/>
      <w:r>
        <w:t>болних</w:t>
      </w:r>
      <w:proofErr w:type="spellEnd"/>
      <w:r>
        <w:t xml:space="preserve"> </w:t>
      </w:r>
      <w:proofErr w:type="spellStart"/>
      <w:r>
        <w:t>синдрома</w:t>
      </w:r>
      <w:proofErr w:type="spellEnd"/>
      <w:r w:rsidR="00324045">
        <w:t>?</w:t>
      </w:r>
    </w:p>
    <w:p w:rsidR="007857AE" w:rsidRPr="00324045" w:rsidRDefault="00324045" w:rsidP="00324045">
      <w:pPr>
        <w:pStyle w:val="ListParagraph"/>
        <w:numPr>
          <w:ilvl w:val="0"/>
          <w:numId w:val="1"/>
        </w:numPr>
      </w:pPr>
      <w:proofErr w:type="spellStart"/>
      <w:r>
        <w:t>Које</w:t>
      </w:r>
      <w:proofErr w:type="spellEnd"/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карактристике</w:t>
      </w:r>
      <w:proofErr w:type="spellEnd"/>
      <w:r>
        <w:t xml:space="preserve"> </w:t>
      </w:r>
      <w:proofErr w:type="spellStart"/>
      <w:r>
        <w:t>фибромиалгије</w:t>
      </w:r>
      <w:proofErr w:type="spellEnd"/>
      <w:r>
        <w:t>?</w:t>
      </w:r>
    </w:p>
    <w:p w:rsidR="007857AE" w:rsidRPr="00324045" w:rsidRDefault="00324045" w:rsidP="00324045">
      <w:pPr>
        <w:pStyle w:val="ListParagraph"/>
        <w:numPr>
          <w:ilvl w:val="0"/>
          <w:numId w:val="1"/>
        </w:numPr>
      </w:pPr>
      <w:r>
        <w:t xml:space="preserve">Који етиолошки </w:t>
      </w:r>
      <w:proofErr w:type="spellStart"/>
      <w:r>
        <w:t>фактори</w:t>
      </w:r>
      <w:proofErr w:type="spellEnd"/>
      <w:r>
        <w:t xml:space="preserve"> </w:t>
      </w:r>
      <w:proofErr w:type="spellStart"/>
      <w:r>
        <w:t>доводе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настанка</w:t>
      </w:r>
      <w:proofErr w:type="spellEnd"/>
      <w:r w:rsidR="007857AE">
        <w:t xml:space="preserve"> </w:t>
      </w:r>
      <w:proofErr w:type="spellStart"/>
      <w:r w:rsidR="007857AE">
        <w:t>миофасцијалног</w:t>
      </w:r>
      <w:proofErr w:type="spellEnd"/>
      <w:r w:rsidR="007857AE">
        <w:t xml:space="preserve"> </w:t>
      </w:r>
      <w:proofErr w:type="spellStart"/>
      <w:r w:rsidR="007857AE">
        <w:t>бола</w:t>
      </w:r>
      <w:proofErr w:type="spellEnd"/>
      <w:r>
        <w:t>?</w:t>
      </w:r>
    </w:p>
    <w:p w:rsidR="007857AE" w:rsidRDefault="00324045" w:rsidP="007857AE">
      <w:pPr>
        <w:pStyle w:val="ListParagraph"/>
        <w:numPr>
          <w:ilvl w:val="0"/>
          <w:numId w:val="1"/>
        </w:numPr>
      </w:pPr>
      <w:proofErr w:type="spellStart"/>
      <w:r>
        <w:t>Навести</w:t>
      </w:r>
      <w:proofErr w:type="spellEnd"/>
      <w:r>
        <w:t xml:space="preserve"> </w:t>
      </w:r>
      <w:proofErr w:type="spellStart"/>
      <w:r>
        <w:t>симптоме</w:t>
      </w:r>
      <w:proofErr w:type="spellEnd"/>
      <w:r w:rsidR="007857AE">
        <w:t xml:space="preserve"> </w:t>
      </w:r>
      <w:proofErr w:type="spellStart"/>
      <w:r w:rsidR="007857AE">
        <w:t>миофасцијалног</w:t>
      </w:r>
      <w:proofErr w:type="spellEnd"/>
      <w:r w:rsidR="007857AE">
        <w:t xml:space="preserve"> </w:t>
      </w:r>
      <w:proofErr w:type="spellStart"/>
      <w:r w:rsidR="007857AE">
        <w:t>бола</w:t>
      </w:r>
      <w:proofErr w:type="spellEnd"/>
    </w:p>
    <w:p w:rsidR="007857AE" w:rsidRDefault="00324045" w:rsidP="007857AE">
      <w:pPr>
        <w:pStyle w:val="ListParagraph"/>
        <w:numPr>
          <w:ilvl w:val="0"/>
          <w:numId w:val="1"/>
        </w:numPr>
      </w:pPr>
      <w:proofErr w:type="spellStart"/>
      <w:r>
        <w:t>Дефинисати</w:t>
      </w:r>
      <w:proofErr w:type="spellEnd"/>
      <w:r>
        <w:t xml:space="preserve"> </w:t>
      </w:r>
      <w:proofErr w:type="spellStart"/>
      <w:r>
        <w:t>појам</w:t>
      </w:r>
      <w:proofErr w:type="spellEnd"/>
      <w:r>
        <w:t xml:space="preserve"> </w:t>
      </w:r>
      <w:proofErr w:type="spellStart"/>
      <w:r>
        <w:t>тригер</w:t>
      </w:r>
      <w:proofErr w:type="spellEnd"/>
      <w:r>
        <w:t xml:space="preserve"> </w:t>
      </w:r>
      <w:proofErr w:type="spellStart"/>
      <w:r>
        <w:t>тачке</w:t>
      </w:r>
      <w:proofErr w:type="spellEnd"/>
      <w:r>
        <w:t>?</w:t>
      </w:r>
    </w:p>
    <w:p w:rsidR="007857AE" w:rsidRDefault="007857AE" w:rsidP="007857AE">
      <w:pPr>
        <w:pStyle w:val="ListParagraph"/>
        <w:numPr>
          <w:ilvl w:val="0"/>
          <w:numId w:val="1"/>
        </w:numPr>
      </w:pPr>
      <w:r>
        <w:t>Тригер тачке (масетер, темпоралис)</w:t>
      </w:r>
    </w:p>
    <w:p w:rsidR="007857AE" w:rsidRDefault="007857AE" w:rsidP="007857AE">
      <w:pPr>
        <w:pStyle w:val="ListParagraph"/>
        <w:numPr>
          <w:ilvl w:val="0"/>
          <w:numId w:val="1"/>
        </w:numPr>
      </w:pPr>
      <w:r>
        <w:t>Тригер тачке (птеригоидни мишићи)</w:t>
      </w:r>
    </w:p>
    <w:p w:rsidR="007857AE" w:rsidRDefault="007857AE" w:rsidP="007857AE">
      <w:pPr>
        <w:pStyle w:val="ListParagraph"/>
        <w:numPr>
          <w:ilvl w:val="0"/>
          <w:numId w:val="1"/>
        </w:numPr>
      </w:pPr>
      <w:r>
        <w:t>Тригер тачке (СКМ, трапезоудни мишић)</w:t>
      </w:r>
    </w:p>
    <w:p w:rsidR="007857AE" w:rsidRPr="007857AE" w:rsidRDefault="007857AE" w:rsidP="007857AE">
      <w:pPr>
        <w:ind w:left="360"/>
      </w:pPr>
    </w:p>
    <w:sectPr w:rsidR="007857AE" w:rsidRPr="007857AE" w:rsidSect="00734A1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B2065"/>
    <w:multiLevelType w:val="hybridMultilevel"/>
    <w:tmpl w:val="95DA4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proofState w:spelling="clean" w:grammar="clean"/>
  <w:defaultTabStop w:val="720"/>
  <w:characterSpacingControl w:val="doNotCompress"/>
  <w:compat/>
  <w:rsids>
    <w:rsidRoot w:val="007857AE"/>
    <w:rsid w:val="000B4C5C"/>
    <w:rsid w:val="00324045"/>
    <w:rsid w:val="004D21ED"/>
    <w:rsid w:val="00651D84"/>
    <w:rsid w:val="00734A12"/>
    <w:rsid w:val="00762DB4"/>
    <w:rsid w:val="007857AE"/>
    <w:rsid w:val="008A2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7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Korisnik</cp:lastModifiedBy>
  <cp:revision>3</cp:revision>
  <dcterms:created xsi:type="dcterms:W3CDTF">2013-04-03T22:32:00Z</dcterms:created>
  <dcterms:modified xsi:type="dcterms:W3CDTF">2014-03-27T14:10:00Z</dcterms:modified>
</cp:coreProperties>
</file>